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42D" w:rsidRPr="0049442D" w:rsidRDefault="0049442D" w:rsidP="00D67210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4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Материально-техническое </w:t>
      </w:r>
      <w:proofErr w:type="gramStart"/>
      <w:r w:rsidRPr="004944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 ДОУ</w:t>
      </w:r>
      <w:proofErr w:type="gramEnd"/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 Материально-техническое обеспечение ДОУ включает:</w:t>
      </w:r>
    </w:p>
    <w:p w:rsidR="0049442D" w:rsidRP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6 групповых комнат</w:t>
      </w:r>
    </w:p>
    <w:p w:rsid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eastAsia="ru-RU"/>
        </w:rPr>
        <w:t>Музыкальный</w:t>
      </w:r>
      <w:r>
        <w:rPr>
          <w:rFonts w:ascii="Arial" w:eastAsia="Times New Roman" w:hAnsi="Arial" w:cs="Arial"/>
          <w:sz w:val="18"/>
          <w:szCs w:val="18"/>
          <w:lang w:val="tt-RU" w:eastAsia="ru-RU"/>
        </w:rPr>
        <w:t xml:space="preserve"> зал</w:t>
      </w:r>
    </w:p>
    <w:p w:rsidR="0049442D" w:rsidRP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sz w:val="18"/>
          <w:szCs w:val="18"/>
          <w:lang w:eastAsia="ru-RU"/>
        </w:rPr>
        <w:t>Ф</w:t>
      </w:r>
      <w:r w:rsidRPr="0049442D">
        <w:rPr>
          <w:rFonts w:ascii="Arial" w:eastAsia="Times New Roman" w:hAnsi="Arial" w:cs="Arial"/>
          <w:sz w:val="18"/>
          <w:szCs w:val="18"/>
          <w:lang w:eastAsia="ru-RU"/>
        </w:rPr>
        <w:t>изкультурный  зал</w:t>
      </w:r>
      <w:proofErr w:type="gramEnd"/>
    </w:p>
    <w:p w:rsidR="0049442D" w:rsidRP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Методический кабинет</w:t>
      </w:r>
    </w:p>
    <w:p w:rsidR="0049442D" w:rsidRP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Медицинский кабинет</w:t>
      </w:r>
    </w:p>
    <w:p w:rsidR="0049442D" w:rsidRP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Пищеблок</w:t>
      </w:r>
    </w:p>
    <w:p w:rsidR="0049442D" w:rsidRP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Прачка</w:t>
      </w:r>
    </w:p>
    <w:p w:rsidR="0049442D" w:rsidRPr="0049442D" w:rsidRDefault="0049442D" w:rsidP="001E753A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proofErr w:type="spellStart"/>
      <w:r w:rsidRPr="0049442D">
        <w:rPr>
          <w:rFonts w:ascii="Arial" w:eastAsia="Times New Roman" w:hAnsi="Arial" w:cs="Arial"/>
          <w:sz w:val="18"/>
          <w:szCs w:val="18"/>
          <w:lang w:eastAsia="ru-RU"/>
        </w:rPr>
        <w:t>Полилингвалный</w:t>
      </w:r>
      <w:proofErr w:type="spellEnd"/>
      <w:r w:rsidRPr="0049442D">
        <w:rPr>
          <w:rFonts w:ascii="Arial" w:eastAsia="Times New Roman" w:hAnsi="Arial" w:cs="Arial"/>
          <w:sz w:val="18"/>
          <w:szCs w:val="18"/>
          <w:lang w:eastAsia="ru-RU"/>
        </w:rPr>
        <w:t xml:space="preserve"> кабинет</w:t>
      </w:r>
    </w:p>
    <w:p w:rsidR="0049442D" w:rsidRPr="0049442D" w:rsidRDefault="0049442D" w:rsidP="0049442D">
      <w:pPr>
        <w:numPr>
          <w:ilvl w:val="0"/>
          <w:numId w:val="1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proofErr w:type="gramStart"/>
      <w:r w:rsidRPr="0049442D">
        <w:rPr>
          <w:rFonts w:ascii="Arial" w:eastAsia="Times New Roman" w:hAnsi="Arial" w:cs="Arial"/>
          <w:sz w:val="18"/>
          <w:szCs w:val="18"/>
          <w:lang w:eastAsia="ru-RU"/>
        </w:rPr>
        <w:t>Рекреация  ПДД</w:t>
      </w:r>
      <w:proofErr w:type="gramEnd"/>
    </w:p>
    <w:p w:rsidR="0049442D" w:rsidRPr="0049442D" w:rsidRDefault="00A837C0" w:rsidP="00A837C0">
      <w:pPr>
        <w:spacing w:before="100" w:beforeAutospacing="1" w:after="100" w:afterAutospacing="1" w:line="240" w:lineRule="auto"/>
        <w:ind w:left="3618"/>
        <w:rPr>
          <w:rFonts w:ascii="Arial" w:eastAsia="Times New Roman" w:hAnsi="Arial" w:cs="Arial"/>
          <w:sz w:val="18"/>
          <w:szCs w:val="18"/>
          <w:lang w:val="tt-RU" w:eastAsia="ru-RU"/>
        </w:rPr>
      </w:pPr>
      <w:r>
        <w:rPr>
          <w:rFonts w:ascii="Arial" w:eastAsia="Times New Roman" w:hAnsi="Arial" w:cs="Arial"/>
          <w:sz w:val="18"/>
          <w:szCs w:val="18"/>
          <w:lang w:val="tt-RU" w:eastAsia="ru-RU"/>
        </w:rPr>
        <w:t xml:space="preserve"> </w:t>
      </w:r>
    </w:p>
    <w:p w:rsidR="0049442D" w:rsidRPr="0049442D" w:rsidRDefault="0049442D" w:rsidP="00A837C0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ДОУ находятся</w:t>
      </w:r>
    </w:p>
    <w:p w:rsidR="0049442D" w:rsidRPr="0049442D" w:rsidRDefault="0049442D" w:rsidP="0049442D">
      <w:pPr>
        <w:numPr>
          <w:ilvl w:val="0"/>
          <w:numId w:val="2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 6 прогулочных участков</w:t>
      </w:r>
    </w:p>
    <w:p w:rsidR="0049442D" w:rsidRPr="0049442D" w:rsidRDefault="0049442D" w:rsidP="00A837C0">
      <w:pPr>
        <w:numPr>
          <w:ilvl w:val="0"/>
          <w:numId w:val="2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 Спортивная площадка</w:t>
      </w:r>
    </w:p>
    <w:p w:rsidR="0049442D" w:rsidRDefault="0049442D" w:rsidP="0049442D">
      <w:pPr>
        <w:numPr>
          <w:ilvl w:val="0"/>
          <w:numId w:val="2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 w:rsidRPr="0049442D">
        <w:rPr>
          <w:rFonts w:ascii="Arial" w:eastAsia="Times New Roman" w:hAnsi="Arial" w:cs="Arial"/>
          <w:sz w:val="18"/>
          <w:szCs w:val="18"/>
          <w:lang w:eastAsia="ru-RU"/>
        </w:rPr>
        <w:t> Цветники</w:t>
      </w:r>
    </w:p>
    <w:p w:rsidR="00A837C0" w:rsidRPr="0049442D" w:rsidRDefault="00D67210" w:rsidP="0049442D">
      <w:pPr>
        <w:numPr>
          <w:ilvl w:val="0"/>
          <w:numId w:val="2"/>
        </w:numPr>
        <w:spacing w:before="100" w:beforeAutospacing="1" w:after="100" w:afterAutospacing="1" w:line="240" w:lineRule="auto"/>
        <w:ind w:left="3978"/>
        <w:rPr>
          <w:rFonts w:ascii="Arial" w:eastAsia="Times New Roman" w:hAnsi="Arial" w:cs="Arial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18"/>
          <w:szCs w:val="18"/>
          <w:lang w:val="tt-RU" w:eastAsia="ru-RU"/>
        </w:rPr>
        <w:t xml:space="preserve"> </w:t>
      </w:r>
      <w:bookmarkStart w:id="0" w:name="_GoBack"/>
      <w:bookmarkEnd w:id="0"/>
      <w:r w:rsidR="00A837C0">
        <w:rPr>
          <w:rFonts w:ascii="Arial" w:eastAsia="Times New Roman" w:hAnsi="Arial" w:cs="Arial"/>
          <w:sz w:val="18"/>
          <w:szCs w:val="18"/>
          <w:lang w:val="tt-RU" w:eastAsia="ru-RU"/>
        </w:rPr>
        <w:t>Колясочная</w:t>
      </w:r>
    </w:p>
    <w:p w:rsidR="0049442D" w:rsidRPr="0049442D" w:rsidRDefault="0049442D" w:rsidP="00A837C0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групповых комнатах имеется оборудованная развивающая предметно-пространственная среда, оснащённая разнообразными материалами в соответствии с требованиями ФГОС ДО и возрастом детей, оформлены различные центры.</w:t>
      </w:r>
    </w:p>
    <w:p w:rsidR="0049442D" w:rsidRPr="0049442D" w:rsidRDefault="0049442D" w:rsidP="00A837C0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Развивающая предметно-пространственная среда обеспечивает максимальную реализацию образовательного потенциала пространства МБДОУ,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</w:t>
      </w:r>
      <w:proofErr w:type="gramStart"/>
      <w:r w:rsidRPr="0049442D">
        <w:rPr>
          <w:rFonts w:ascii="Times New Roman" w:eastAsia="Calibri" w:hAnsi="Times New Roman" w:cs="Times New Roman"/>
          <w:sz w:val="24"/>
          <w:szCs w:val="24"/>
        </w:rPr>
        <w:t>взрослых,  двигательной</w:t>
      </w:r>
      <w:proofErr w:type="gramEnd"/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 активности детей, а также возможности для уединения. </w:t>
      </w:r>
    </w:p>
    <w:p w:rsidR="0049442D" w:rsidRPr="0049442D" w:rsidRDefault="0049442D" w:rsidP="00A837C0">
      <w:pPr>
        <w:spacing w:before="100" w:beforeAutospacing="1" w:after="240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 предметно-пространственная среда обеспечивает</w:t>
      </w:r>
      <w:r w:rsidRPr="0049442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49442D" w:rsidRPr="0049442D" w:rsidRDefault="0049442D" w:rsidP="0049442D">
      <w:pPr>
        <w:numPr>
          <w:ilvl w:val="0"/>
          <w:numId w:val="3"/>
        </w:numPr>
        <w:spacing w:after="192" w:line="240" w:lineRule="auto"/>
        <w:ind w:left="39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образовательных программ; </w:t>
      </w:r>
    </w:p>
    <w:p w:rsidR="0049442D" w:rsidRPr="0049442D" w:rsidRDefault="0049442D" w:rsidP="0049442D">
      <w:pPr>
        <w:numPr>
          <w:ilvl w:val="0"/>
          <w:numId w:val="3"/>
        </w:numPr>
        <w:spacing w:after="192" w:line="240" w:lineRule="auto"/>
        <w:ind w:left="39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учёт национально-культурных, климатических условий, учёт возрастных особенностей детей. 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94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  среда</w:t>
      </w:r>
      <w:proofErr w:type="gramEnd"/>
      <w:r w:rsidRPr="00494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построена  на  следующих  принципах: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1) насыщенность; 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49442D">
        <w:rPr>
          <w:rFonts w:ascii="Times New Roman" w:eastAsia="Calibri" w:hAnsi="Times New Roman" w:cs="Times New Roman"/>
          <w:sz w:val="24"/>
          <w:szCs w:val="24"/>
        </w:rPr>
        <w:t>трансформируемость</w:t>
      </w:r>
      <w:proofErr w:type="spellEnd"/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spellStart"/>
      <w:r w:rsidRPr="0049442D">
        <w:rPr>
          <w:rFonts w:ascii="Times New Roman" w:eastAsia="Calibri" w:hAnsi="Times New Roman" w:cs="Times New Roman"/>
          <w:sz w:val="24"/>
          <w:szCs w:val="24"/>
        </w:rPr>
        <w:t>полифункциональность</w:t>
      </w:r>
      <w:proofErr w:type="spellEnd"/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4) вариативность; 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Calibri" w:hAnsi="Times New Roman" w:cs="Times New Roman"/>
          <w:sz w:val="24"/>
          <w:szCs w:val="24"/>
        </w:rPr>
        <w:t xml:space="preserve">5) доступность; 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6) безопасность. </w:t>
      </w:r>
    </w:p>
    <w:p w:rsidR="0049442D" w:rsidRPr="0049442D" w:rsidRDefault="0049442D" w:rsidP="0049442D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Развивающая предметно-пространственная среда помещений и групповых комнат МБДОУ.</w:t>
      </w:r>
    </w:p>
    <w:tbl>
      <w:tblPr>
        <w:tblW w:w="4995" w:type="pct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589"/>
        <w:gridCol w:w="2183"/>
        <w:gridCol w:w="403"/>
        <w:gridCol w:w="3109"/>
      </w:tblGrid>
      <w:tr w:rsidR="0049442D" w:rsidRPr="0049442D" w:rsidTr="00D67210">
        <w:trPr>
          <w:trHeight w:val="125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Вид помещения </w:t>
            </w:r>
          </w:p>
        </w:tc>
        <w:tc>
          <w:tcPr>
            <w:tcW w:w="16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предназначение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Оснащение </w:t>
            </w:r>
          </w:p>
        </w:tc>
      </w:tr>
      <w:tr w:rsidR="0049442D" w:rsidRPr="0049442D" w:rsidTr="00D67210">
        <w:trPr>
          <w:trHeight w:val="1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Предметно-развивающая среда в МБДОУ </w:t>
            </w:r>
          </w:p>
        </w:tc>
      </w:tr>
      <w:tr w:rsidR="0049442D" w:rsidRPr="0049442D" w:rsidTr="00D67210">
        <w:trPr>
          <w:trHeight w:val="409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A837C0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Музыкально </w:t>
            </w:r>
            <w:r w:rsidR="0049442D"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зал 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образовательная деятельность </w:t>
            </w:r>
          </w:p>
          <w:p w:rsidR="0049442D" w:rsidRPr="0049442D" w:rsidRDefault="0049442D" w:rsidP="0049442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утренняя гимнастика</w:t>
            </w:r>
          </w:p>
          <w:p w:rsidR="0049442D" w:rsidRPr="0049442D" w:rsidRDefault="0049442D" w:rsidP="0049442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досуговые  мероприятия</w:t>
            </w:r>
            <w:proofErr w:type="gramEnd"/>
          </w:p>
          <w:p w:rsidR="0049442D" w:rsidRPr="0049442D" w:rsidRDefault="0049442D" w:rsidP="0049442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праздники</w:t>
            </w:r>
          </w:p>
          <w:p w:rsidR="0049442D" w:rsidRPr="0049442D" w:rsidRDefault="0049442D" w:rsidP="0049442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Театрализованные представления </w:t>
            </w:r>
          </w:p>
          <w:p w:rsidR="0049442D" w:rsidRPr="0049442D" w:rsidRDefault="0049442D" w:rsidP="0049442D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Родительские собрания и прочие мероприятия для родителей 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Музыкальный центр, переносная мультимедийная установка, </w:t>
            </w:r>
          </w:p>
          <w:p w:rsidR="0049442D" w:rsidRPr="0049442D" w:rsidRDefault="0049442D" w:rsidP="0049442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Пианино</w:t>
            </w:r>
          </w:p>
          <w:p w:rsidR="0049442D" w:rsidRPr="0049442D" w:rsidRDefault="0049442D" w:rsidP="0049442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Детские музыкальные инструменты</w:t>
            </w:r>
          </w:p>
          <w:p w:rsidR="0049442D" w:rsidRPr="0049442D" w:rsidRDefault="0049442D" w:rsidP="0049442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Различные виды театра, ширмы </w:t>
            </w:r>
          </w:p>
          <w:p w:rsidR="0049442D" w:rsidRPr="0049442D" w:rsidRDefault="0049442D" w:rsidP="0049442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Шкаф для используемых муз. руководителем пособий, игрушек, атрибутов </w:t>
            </w:r>
          </w:p>
          <w:p w:rsidR="0049442D" w:rsidRPr="0049442D" w:rsidRDefault="0049442D" w:rsidP="001E753A">
            <w:pPr>
              <w:autoSpaceDE w:val="0"/>
              <w:autoSpaceDN w:val="0"/>
              <w:adjustRightInd w:val="0"/>
              <w:spacing w:after="192" w:line="240" w:lineRule="auto"/>
              <w:ind w:left="-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37C0" w:rsidRPr="0049442D" w:rsidTr="00D67210">
        <w:trPr>
          <w:trHeight w:val="409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7C0" w:rsidRPr="0049442D" w:rsidRDefault="00A837C0" w:rsidP="0049442D">
            <w:pPr>
              <w:spacing w:before="100" w:beforeAutospacing="1" w:after="240" w:line="270" w:lineRule="atLeas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53A" w:rsidRPr="0049442D" w:rsidRDefault="001E753A" w:rsidP="001E75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образовательная деятельность </w:t>
            </w:r>
          </w:p>
          <w:p w:rsidR="001E753A" w:rsidRPr="0049442D" w:rsidRDefault="001E753A" w:rsidP="001E75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утренняя гимнастика</w:t>
            </w:r>
          </w:p>
          <w:p w:rsidR="001E753A" w:rsidRPr="0049442D" w:rsidRDefault="001E753A" w:rsidP="001E75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спортивно-</w:t>
            </w: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досуговые  мероприятия</w:t>
            </w:r>
          </w:p>
          <w:p w:rsidR="001E753A" w:rsidRPr="0049442D" w:rsidRDefault="001E753A" w:rsidP="001E753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праздники</w:t>
            </w:r>
          </w:p>
          <w:p w:rsidR="00A837C0" w:rsidRPr="0049442D" w:rsidRDefault="00A837C0" w:rsidP="001E753A">
            <w:p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DB8" w:rsidRPr="0049442D" w:rsidRDefault="00441DB8" w:rsidP="00441DB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Музыкальный центр, переносная мультимедийная установка, </w:t>
            </w:r>
          </w:p>
          <w:p w:rsidR="001E753A" w:rsidRPr="0049442D" w:rsidRDefault="001E753A" w:rsidP="001E753A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Спортивное оборудование для прыжков, метания, лазания, равновесия </w:t>
            </w:r>
          </w:p>
          <w:p w:rsidR="00A837C0" w:rsidRPr="0049442D" w:rsidRDefault="001E753A" w:rsidP="0049442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Нетрадиционное физкультурное оборудование</w:t>
            </w:r>
          </w:p>
        </w:tc>
      </w:tr>
      <w:tr w:rsidR="0049442D" w:rsidRPr="0049442D" w:rsidTr="00D67210">
        <w:trPr>
          <w:trHeight w:val="62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Медицинский кабинет 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Осмотр детей, консультации медсестры, врачей; </w:t>
            </w:r>
          </w:p>
          <w:p w:rsidR="0049442D" w:rsidRPr="0049442D" w:rsidRDefault="0049442D" w:rsidP="0049442D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Консультативно-просветительская работа с родителями и сотрудниками ДОУ 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Медицинский кабинет </w:t>
            </w:r>
          </w:p>
          <w:p w:rsidR="0049442D" w:rsidRPr="0049442D" w:rsidRDefault="0049442D" w:rsidP="004944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Изолятор</w:t>
            </w:r>
          </w:p>
          <w:p w:rsidR="0049442D" w:rsidRPr="0049442D" w:rsidRDefault="0049442D" w:rsidP="0049442D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Процедурный кабинет</w:t>
            </w:r>
          </w:p>
        </w:tc>
      </w:tr>
      <w:tr w:rsidR="0049442D" w:rsidRPr="0049442D" w:rsidTr="00D67210">
        <w:trPr>
          <w:trHeight w:val="62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Пищеблок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Организация детского питания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Овощной цех</w:t>
            </w:r>
          </w:p>
          <w:p w:rsidR="0049442D" w:rsidRPr="0049442D" w:rsidRDefault="0049442D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Мясной цех</w:t>
            </w:r>
          </w:p>
          <w:p w:rsidR="0049442D" w:rsidRPr="0049442D" w:rsidRDefault="0049442D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Посудомоечный цех</w:t>
            </w:r>
          </w:p>
          <w:p w:rsidR="0049442D" w:rsidRPr="0049442D" w:rsidRDefault="0049442D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Горячий цех</w:t>
            </w:r>
          </w:p>
          <w:p w:rsidR="0049442D" w:rsidRPr="0049442D" w:rsidRDefault="0049442D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Холодильники</w:t>
            </w:r>
          </w:p>
          <w:p w:rsidR="0049442D" w:rsidRPr="0049442D" w:rsidRDefault="0049442D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Электроплиты</w:t>
            </w:r>
          </w:p>
          <w:p w:rsidR="0049442D" w:rsidRPr="0049442D" w:rsidRDefault="0049442D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Овощерезка</w:t>
            </w:r>
          </w:p>
          <w:p w:rsidR="0049442D" w:rsidRPr="001E753A" w:rsidRDefault="001E753A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</w:t>
            </w:r>
            <w:r w:rsidR="0049442D"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ясорубка</w:t>
            </w:r>
          </w:p>
          <w:p w:rsidR="001E753A" w:rsidRPr="001E753A" w:rsidRDefault="001E753A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Пароконвектомат</w:t>
            </w:r>
          </w:p>
          <w:p w:rsidR="001E753A" w:rsidRPr="0049442D" w:rsidRDefault="001E753A" w:rsidP="0049442D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lastRenderedPageBreak/>
              <w:t>Ово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щ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ешинковка</w:t>
            </w:r>
          </w:p>
        </w:tc>
      </w:tr>
      <w:tr w:rsidR="0049442D" w:rsidRPr="0049442D" w:rsidTr="00D67210">
        <w:trPr>
          <w:trHeight w:val="62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Прачечная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Стирка и сушка белья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Стиральные машины</w:t>
            </w:r>
          </w:p>
          <w:p w:rsidR="0049442D" w:rsidRPr="0049442D" w:rsidRDefault="0049442D" w:rsidP="00494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Центрифуга</w:t>
            </w:r>
          </w:p>
          <w:p w:rsidR="0049442D" w:rsidRPr="0049442D" w:rsidRDefault="0049442D" w:rsidP="00494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Утюг</w:t>
            </w:r>
          </w:p>
          <w:p w:rsidR="0049442D" w:rsidRPr="0049442D" w:rsidRDefault="0049442D" w:rsidP="0049442D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Гладильная доска</w:t>
            </w:r>
          </w:p>
        </w:tc>
      </w:tr>
      <w:tr w:rsidR="0049442D" w:rsidRPr="0049442D" w:rsidTr="00D67210">
        <w:trPr>
          <w:trHeight w:val="62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Методический кабинет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Методическая помощь педагогам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1E753A" w:rsidRDefault="0049442D" w:rsidP="001E753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Методическая литература</w:t>
            </w:r>
          </w:p>
          <w:p w:rsidR="0049442D" w:rsidRPr="0049442D" w:rsidRDefault="001E753A" w:rsidP="001E753A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Принтер</w:t>
            </w:r>
          </w:p>
          <w:p w:rsidR="0049442D" w:rsidRPr="0049442D" w:rsidRDefault="0049442D" w:rsidP="0049442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Картины, диски</w:t>
            </w:r>
          </w:p>
          <w:p w:rsidR="0049442D" w:rsidRPr="0049442D" w:rsidRDefault="0049442D" w:rsidP="0049442D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</w:tr>
      <w:tr w:rsidR="0049442D" w:rsidRPr="0049442D" w:rsidTr="00D67210">
        <w:trPr>
          <w:trHeight w:val="300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Коридоры ДОУ, приемные  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Информационно-просветительская работа с сотрудниками ДОУ и родителями. 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Стенды для родителей</w:t>
            </w:r>
          </w:p>
          <w:p w:rsidR="0049442D" w:rsidRPr="0049442D" w:rsidRDefault="0049442D" w:rsidP="0049442D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Стенды  для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сотрудников</w:t>
            </w:r>
          </w:p>
        </w:tc>
      </w:tr>
      <w:tr w:rsidR="0049442D" w:rsidRPr="0049442D" w:rsidTr="00D67210">
        <w:trPr>
          <w:trHeight w:val="943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Участки 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Прогулки, наблюдения;</w:t>
            </w:r>
          </w:p>
          <w:p w:rsidR="0049442D" w:rsidRPr="0049442D" w:rsidRDefault="0049442D" w:rsidP="00494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Игровая деятельность;</w:t>
            </w:r>
          </w:p>
          <w:p w:rsidR="0049442D" w:rsidRPr="0049442D" w:rsidRDefault="0049442D" w:rsidP="00494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Самостоятельная двигательная деятельность</w:t>
            </w:r>
          </w:p>
          <w:p w:rsidR="0049442D" w:rsidRPr="0049442D" w:rsidRDefault="0049442D" w:rsidP="0049442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Трудовая деятельность.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Calibri" w:hAnsi="Wingdings" w:cs="Wingdings"/>
                <w:color w:val="000000"/>
                <w:sz w:val="20"/>
                <w:szCs w:val="20"/>
              </w:rPr>
              <w:t>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Прогулочные площадки для детей всех возрастных групп.</w:t>
            </w:r>
          </w:p>
          <w:p w:rsidR="0049442D" w:rsidRPr="0049442D" w:rsidRDefault="0049442D" w:rsidP="00494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Игровое, функциональное, и спортивное оборудование.</w:t>
            </w:r>
          </w:p>
          <w:p w:rsidR="0049442D" w:rsidRPr="0049442D" w:rsidRDefault="0049442D" w:rsidP="00494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Физкультурная площадка.</w:t>
            </w:r>
          </w:p>
          <w:p w:rsidR="0049442D" w:rsidRPr="0049442D" w:rsidRDefault="0049442D" w:rsidP="00494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Площадка  для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ознакомления дошкольников с</w:t>
            </w:r>
            <w:r w:rsidRPr="0049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правилами дорожного движения. </w:t>
            </w:r>
          </w:p>
          <w:p w:rsidR="0049442D" w:rsidRPr="0049442D" w:rsidRDefault="0049442D" w:rsidP="0049442D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Цветники. Экологическая тропа.</w:t>
            </w:r>
          </w:p>
        </w:tc>
      </w:tr>
      <w:tr w:rsidR="0049442D" w:rsidRPr="0049442D" w:rsidTr="00D67210">
        <w:trPr>
          <w:trHeight w:val="620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Физкультурная площадка 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Организованная образовательная деятельность по физической культуре, спортивные игры, досуговые мероприятия, праздники 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Спортивное оборудование</w:t>
            </w:r>
          </w:p>
          <w:p w:rsidR="0049442D" w:rsidRPr="0049442D" w:rsidRDefault="0049442D" w:rsidP="0049442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Оборудование для спортивных игр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Calibri" w:hAnsi="Wingdings" w:cs="Wingdings"/>
                <w:color w:val="000000"/>
                <w:sz w:val="20"/>
                <w:szCs w:val="20"/>
              </w:rPr>
              <w:t></w:t>
            </w:r>
          </w:p>
        </w:tc>
      </w:tr>
      <w:tr w:rsidR="0049442D" w:rsidRPr="0049442D" w:rsidTr="00D67210">
        <w:trPr>
          <w:trHeight w:val="620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Полилингвальный</w:t>
            </w:r>
            <w:proofErr w:type="spellEnd"/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кабинет  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формирование и развитие первоначальных умений и навыков практического владения татарским языком в устной форме у русскоязычных детей от 4 до 7 лет.</w:t>
            </w:r>
          </w:p>
          <w:p w:rsidR="0049442D" w:rsidRPr="0049442D" w:rsidRDefault="0049442D" w:rsidP="0049442D">
            <w:pPr>
              <w:autoSpaceDE w:val="0"/>
              <w:autoSpaceDN w:val="0"/>
              <w:adjustRightInd w:val="0"/>
              <w:spacing w:before="100" w:beforeAutospacing="1" w:after="240" w:line="27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Ноутбук, проектор, экран</w:t>
            </w:r>
          </w:p>
          <w:p w:rsidR="0049442D" w:rsidRPr="0049442D" w:rsidRDefault="0049442D" w:rsidP="0049442D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УМК включает в себя:</w:t>
            </w:r>
          </w:p>
          <w:p w:rsidR="0049442D" w:rsidRPr="0049442D" w:rsidRDefault="0049442D" w:rsidP="0049442D">
            <w:pPr>
              <w:autoSpaceDE w:val="0"/>
              <w:autoSpaceDN w:val="0"/>
              <w:adjustRightInd w:val="0"/>
              <w:spacing w:before="100" w:beforeAutospacing="1" w:after="240" w:line="27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- 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      </w:r>
          </w:p>
          <w:p w:rsidR="0049442D" w:rsidRPr="0049442D" w:rsidRDefault="0049442D" w:rsidP="0049442D">
            <w:pPr>
              <w:autoSpaceDE w:val="0"/>
              <w:autoSpaceDN w:val="0"/>
              <w:adjustRightInd w:val="0"/>
              <w:spacing w:before="100" w:beforeAutospacing="1" w:after="240" w:line="27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  -  </w:t>
            </w: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региональную  программу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дошкольного образования;</w:t>
            </w:r>
          </w:p>
          <w:p w:rsidR="0049442D" w:rsidRPr="0049442D" w:rsidRDefault="0049442D" w:rsidP="00494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Шкафы для пособий                            </w:t>
            </w:r>
          </w:p>
          <w:p w:rsidR="0049442D" w:rsidRPr="0049442D" w:rsidRDefault="0049442D" w:rsidP="0049442D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Столы, стулья                       </w:t>
            </w:r>
            <w:r w:rsidRPr="0049442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                                </w:t>
            </w:r>
          </w:p>
        </w:tc>
      </w:tr>
      <w:tr w:rsidR="0049442D" w:rsidRPr="0049442D" w:rsidTr="00D67210">
        <w:trPr>
          <w:trHeight w:val="620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Рекреация по ПДД</w:t>
            </w:r>
          </w:p>
        </w:tc>
        <w:tc>
          <w:tcPr>
            <w:tcW w:w="1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Обучение безопасному поведению на улицах города</w:t>
            </w:r>
          </w:p>
          <w:p w:rsidR="0049442D" w:rsidRPr="0049442D" w:rsidRDefault="0049442D" w:rsidP="0049442D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Формирование навыков практического применения знаний ПДД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1E753A">
            <w:pPr>
              <w:autoSpaceDE w:val="0"/>
              <w:autoSpaceDN w:val="0"/>
              <w:adjustRightInd w:val="0"/>
              <w:spacing w:after="192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442D" w:rsidRPr="0049442D" w:rsidRDefault="001E753A" w:rsidP="00494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Магнитный стенд</w:t>
            </w:r>
          </w:p>
          <w:p w:rsidR="0049442D" w:rsidRPr="001E753A" w:rsidRDefault="001E753A" w:rsidP="00494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Электрические светофоры</w:t>
            </w:r>
          </w:p>
          <w:p w:rsidR="001E753A" w:rsidRPr="001E753A" w:rsidRDefault="001E753A" w:rsidP="00494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Перекресток</w:t>
            </w:r>
          </w:p>
          <w:p w:rsidR="001E753A" w:rsidRPr="0049442D" w:rsidRDefault="001E753A" w:rsidP="00494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Напольные дорожные знаки</w:t>
            </w:r>
          </w:p>
          <w:p w:rsidR="0049442D" w:rsidRPr="0049442D" w:rsidRDefault="0049442D" w:rsidP="00494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Дидактические игры</w:t>
            </w:r>
          </w:p>
          <w:p w:rsidR="0049442D" w:rsidRPr="0049442D" w:rsidRDefault="0049442D" w:rsidP="0049442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Методическая литература</w:t>
            </w:r>
          </w:p>
        </w:tc>
      </w:tr>
      <w:tr w:rsidR="0049442D" w:rsidRPr="0049442D" w:rsidTr="00D67210">
        <w:trPr>
          <w:trHeight w:val="12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Предметно-развивающая среда в группах </w:t>
            </w:r>
          </w:p>
        </w:tc>
      </w:tr>
      <w:tr w:rsidR="0049442D" w:rsidRPr="0049442D" w:rsidTr="00D67210">
        <w:trPr>
          <w:trHeight w:val="942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«Физкультурный уголок»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Расширение индивидуального двигательного опыта в самостоятельной деятельности 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Оборудование для ходьбы, бега, равновесия</w:t>
            </w:r>
          </w:p>
          <w:p w:rsidR="0049442D" w:rsidRPr="0049442D" w:rsidRDefault="0049442D" w:rsidP="00D6721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Для прыжков</w:t>
            </w:r>
          </w:p>
          <w:p w:rsidR="0049442D" w:rsidRPr="0049442D" w:rsidRDefault="0049442D" w:rsidP="00D6721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Для катания, бросания, ловли</w:t>
            </w:r>
          </w:p>
          <w:p w:rsidR="0049442D" w:rsidRPr="0049442D" w:rsidRDefault="0049442D" w:rsidP="00D6721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Для ползания и лазания</w:t>
            </w:r>
          </w:p>
          <w:p w:rsidR="0049442D" w:rsidRPr="0049442D" w:rsidRDefault="0049442D" w:rsidP="00D6721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Атрибуты к подвижным и спортивным играм</w:t>
            </w:r>
          </w:p>
          <w:p w:rsidR="0049442D" w:rsidRPr="0049442D" w:rsidRDefault="0049442D" w:rsidP="00D67210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Нетрадиционное физкультурное оборудование</w:t>
            </w:r>
          </w:p>
        </w:tc>
      </w:tr>
      <w:tr w:rsidR="0049442D" w:rsidRPr="0049442D" w:rsidTr="00D67210">
        <w:trPr>
          <w:trHeight w:val="976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«Уголок природы»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Расширение познавательного опыта, его использование в трудовой деятельности 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Календарь природы (2 мл, ср, </w:t>
            </w:r>
            <w:proofErr w:type="spell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ст</w:t>
            </w:r>
            <w:proofErr w:type="spell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подг</w:t>
            </w:r>
            <w:proofErr w:type="spell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гр</w:t>
            </w:r>
            <w:proofErr w:type="spell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Комнатные растения в соответствии с возрастными рекомендациями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Сезонный материал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Паспорта растений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Стенд со сменяющимся материалом на экологическую тематику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Макеты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природоведческого содержания, набор картинок, альбомы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Материал для проведения элементарных опытов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Обучающие и дидактические игры по экологии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Инвентарь для трудовой деятельности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Природный и бросовый материал.</w:t>
            </w:r>
          </w:p>
          <w:p w:rsidR="0049442D" w:rsidRPr="0049442D" w:rsidRDefault="0049442D" w:rsidP="00D67210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Материал по астрономии (</w:t>
            </w:r>
            <w:proofErr w:type="spell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ст</w:t>
            </w:r>
            <w:proofErr w:type="spell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подг</w:t>
            </w:r>
            <w:proofErr w:type="spell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Микроцентр «Уголок развивающих игр»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познавательного сенсорного опыта детей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Calibri" w:hAnsi="Wingdings" w:cs="Wingdings"/>
                <w:color w:val="000000"/>
                <w:sz w:val="20"/>
                <w:szCs w:val="20"/>
              </w:rPr>
              <w:t>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Calibri" w:hAnsi="Wingdings" w:cs="Wingdings"/>
                <w:color w:val="000000"/>
                <w:sz w:val="20"/>
                <w:szCs w:val="20"/>
              </w:rPr>
              <w:t>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Дидактический материал по сенсорному воспитанию</w:t>
            </w:r>
          </w:p>
          <w:p w:rsidR="0049442D" w:rsidRPr="0049442D" w:rsidRDefault="0049442D" w:rsidP="00D6721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Дидактические игры </w:t>
            </w:r>
          </w:p>
          <w:p w:rsidR="0049442D" w:rsidRPr="0049442D" w:rsidRDefault="0049442D" w:rsidP="00D6721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Настольно-печатные игры </w:t>
            </w:r>
          </w:p>
          <w:p w:rsidR="0049442D" w:rsidRPr="0049442D" w:rsidRDefault="0049442D" w:rsidP="00D6721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Познавательный материал </w:t>
            </w:r>
          </w:p>
          <w:p w:rsidR="0049442D" w:rsidRPr="0049442D" w:rsidRDefault="0049442D" w:rsidP="00D67210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Материал для детского экспериментирования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«Строительная мастерская»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Выработка позиции творца 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Напольный строительный материал; </w:t>
            </w:r>
          </w:p>
          <w:p w:rsidR="0049442D" w:rsidRPr="0049442D" w:rsidRDefault="0049442D" w:rsidP="00D6721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Настольный строительный материал </w:t>
            </w:r>
          </w:p>
          <w:p w:rsidR="0049442D" w:rsidRPr="0049442D" w:rsidRDefault="0049442D" w:rsidP="00D6721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Пластмассовые конструкторы </w:t>
            </w: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( младший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возраст- с крупными деталями) </w:t>
            </w:r>
          </w:p>
          <w:p w:rsidR="0049442D" w:rsidRPr="0049442D" w:rsidRDefault="0049442D" w:rsidP="00D6721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Конструкторы с металлическими деталями- старший возраст </w:t>
            </w:r>
          </w:p>
          <w:p w:rsidR="0049442D" w:rsidRPr="0049442D" w:rsidRDefault="0049442D" w:rsidP="00D6721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Схемы и модели для всех видов конструкторов – старший возраст </w:t>
            </w:r>
          </w:p>
          <w:p w:rsidR="0049442D" w:rsidRPr="0049442D" w:rsidRDefault="0049442D" w:rsidP="00D6721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Транспортные игрушки </w:t>
            </w:r>
          </w:p>
          <w:p w:rsidR="0049442D" w:rsidRPr="0049442D" w:rsidRDefault="0049442D" w:rsidP="00D67210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Схемы, иллюстрации отдельных построек (мосты, дома, корабли, самолёт и др.). 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«Игровая зона»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ребенком полученных и имеющихся знаний об окружающем мире в игре. Накопление жизненного опыта 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Атрибутика для </w:t>
            </w: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с-р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игр по возрасту детей («Семья», «Больница», «Магазин», «Школа», «Парикмахерская», «Почта», «Армия», «Космонавты», «Библиотека», «Ателье») </w:t>
            </w:r>
          </w:p>
          <w:p w:rsidR="0049442D" w:rsidRPr="0049442D" w:rsidRDefault="0049442D" w:rsidP="00D67210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Предметы- заместители 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«Уголок безопасности»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Расширение познавательного опыта, его использование в повседневной деятельности 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Дидактические, настольные игры по профилактике ДТП </w:t>
            </w:r>
          </w:p>
          <w:p w:rsidR="0049442D" w:rsidRPr="0049442D" w:rsidRDefault="0049442D" w:rsidP="00D6721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Макеты перекрестков, районов города, </w:t>
            </w:r>
          </w:p>
          <w:p w:rsidR="0049442D" w:rsidRPr="0049442D" w:rsidRDefault="0049442D" w:rsidP="00D6721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Дорожные знаки, светофоры</w:t>
            </w:r>
          </w:p>
          <w:p w:rsidR="0049442D" w:rsidRPr="0049442D" w:rsidRDefault="0049442D" w:rsidP="00D67210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о правилах дорожного движения </w:t>
            </w:r>
          </w:p>
          <w:p w:rsidR="0049442D" w:rsidRPr="0049442D" w:rsidRDefault="0049442D" w:rsidP="00D6721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Плакаты по ПДД</w:t>
            </w:r>
          </w:p>
          <w:p w:rsidR="0049442D" w:rsidRPr="0049442D" w:rsidRDefault="0049442D" w:rsidP="00D6721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Машины</w:t>
            </w:r>
          </w:p>
          <w:p w:rsidR="0049442D" w:rsidRPr="0049442D" w:rsidRDefault="0049442D" w:rsidP="00D67210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Накидки на детей с указанием транспортных средств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Микроцентр РК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«Краеведческий уголок»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39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</w:t>
            </w: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Расширение краеведческих представлений детей, накопление познавательного опыта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0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Государственная и </w:t>
            </w:r>
            <w:proofErr w:type="spell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Чистопольская</w:t>
            </w:r>
            <w:proofErr w:type="spell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символика </w:t>
            </w:r>
          </w:p>
          <w:p w:rsidR="0049442D" w:rsidRPr="0049442D" w:rsidRDefault="0049442D" w:rsidP="00D67210">
            <w:pPr>
              <w:numPr>
                <w:ilvl w:val="0"/>
                <w:numId w:val="40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</w:t>
            </w: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Образцы русских и татарских костюмов </w:t>
            </w:r>
          </w:p>
          <w:p w:rsidR="0049442D" w:rsidRPr="0049442D" w:rsidRDefault="0049442D" w:rsidP="00D67210">
            <w:pPr>
              <w:numPr>
                <w:ilvl w:val="0"/>
                <w:numId w:val="40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</w:t>
            </w: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Наглядный материал: альбомы, картины, фотоиллюстрации и др. </w:t>
            </w:r>
          </w:p>
          <w:p w:rsidR="0049442D" w:rsidRPr="0049442D" w:rsidRDefault="0049442D" w:rsidP="00D67210">
            <w:pPr>
              <w:numPr>
                <w:ilvl w:val="0"/>
                <w:numId w:val="40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Предметы народно- прикладного искусства </w:t>
            </w:r>
          </w:p>
          <w:p w:rsidR="0049442D" w:rsidRPr="0049442D" w:rsidRDefault="0049442D" w:rsidP="00D67210">
            <w:pPr>
              <w:numPr>
                <w:ilvl w:val="0"/>
                <w:numId w:val="40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</w:t>
            </w:r>
            <w:r w:rsidRPr="0049442D">
              <w:rPr>
                <w:rFonts w:ascii="Wingdings" w:eastAsia="Wingdings" w:hAnsi="Wingdings" w:cs="Wingdings"/>
                <w:sz w:val="20"/>
                <w:szCs w:val="20"/>
              </w:rPr>
              <w:t></w:t>
            </w:r>
            <w:r w:rsidRPr="0049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Предметы русского и </w:t>
            </w:r>
            <w:proofErr w:type="gramStart"/>
            <w:r w:rsidRPr="0049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татарского  быта</w:t>
            </w:r>
            <w:proofErr w:type="gramEnd"/>
          </w:p>
          <w:p w:rsidR="0049442D" w:rsidRPr="0049442D" w:rsidRDefault="0049442D" w:rsidP="00D67210">
            <w:pPr>
              <w:numPr>
                <w:ilvl w:val="0"/>
                <w:numId w:val="40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Детская художественной литературы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«Книжный уголок»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умения самостоятельно работать с книгой, «добывать» нужную информацию. 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Детская художественная литература в соответствии с возрастом детей </w:t>
            </w:r>
          </w:p>
          <w:p w:rsidR="0049442D" w:rsidRPr="0049442D" w:rsidRDefault="0049442D" w:rsidP="00D6721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художественной литературы </w:t>
            </w:r>
          </w:p>
          <w:p w:rsidR="0049442D" w:rsidRPr="0049442D" w:rsidRDefault="0049442D" w:rsidP="00D6721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Иллюстрации по темам образовательной деятельности по ознакомлению с окружающим миром и ознакомлению с художественной литературой </w:t>
            </w:r>
          </w:p>
          <w:p w:rsidR="0049442D" w:rsidRPr="0049442D" w:rsidRDefault="0049442D" w:rsidP="00D6721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Материалы о художниках – иллюстраторах </w:t>
            </w:r>
          </w:p>
          <w:p w:rsidR="0049442D" w:rsidRPr="0049442D" w:rsidRDefault="0049442D" w:rsidP="00D6721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Портреты  поэтов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писателей (старший возраст) </w:t>
            </w:r>
          </w:p>
          <w:p w:rsidR="0049442D" w:rsidRPr="0049442D" w:rsidRDefault="0049442D" w:rsidP="00D67210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Тематические выставки 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«Театрализованный уголок»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Развитие творческих способностей ребенка, стремление проявить себя в играх-драматизациях 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Ширмы </w:t>
            </w:r>
          </w:p>
          <w:p w:rsidR="0049442D" w:rsidRPr="0049442D" w:rsidRDefault="0049442D" w:rsidP="00D67210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Элементы костюмов </w:t>
            </w:r>
          </w:p>
          <w:p w:rsidR="0049442D" w:rsidRPr="0049442D" w:rsidRDefault="0049442D" w:rsidP="00D67210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Различные виды театров (в соответствии с возрастом) </w:t>
            </w:r>
          </w:p>
          <w:p w:rsidR="0049442D" w:rsidRPr="0049442D" w:rsidRDefault="0049442D" w:rsidP="00D67210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Предметы декорации </w:t>
            </w:r>
          </w:p>
        </w:tc>
      </w:tr>
      <w:tr w:rsidR="0049442D" w:rsidRPr="0049442D" w:rsidTr="00D67210">
        <w:trPr>
          <w:trHeight w:val="138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Микроцентр «Творческая мастерская»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Проживание, преобразование познавательного опыта в продуктивной деятельности. Развитие ручной умелости, творчества. </w:t>
            </w: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Выработка позиции творца 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Бумага разного формата, разной формы, разного тона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Достаточное количество цветных карандашей, красок, кистей, тряпочек, пластилина (стеки, доски для лепки)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Наличие цветной бумаги и картона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 Достаточное количество ножниц с закругленными концами, клея, клеенок, тряпочек, салфеток для аппликации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Бросовый материал (фольга, фантики от конфет и др.)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для сменных выставок детских работ, совместных работ детей и родителей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Место для сменных выставок произведений изоискусства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Альбомы- раскраски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Наборы открыток, картинки, книги и альбомы с иллюстрациями, предметные картинки </w:t>
            </w:r>
          </w:p>
          <w:p w:rsidR="0049442D" w:rsidRPr="0049442D" w:rsidRDefault="0049442D" w:rsidP="00D67210">
            <w:pPr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Предметы народно – прикладного искусства</w:t>
            </w:r>
          </w:p>
        </w:tc>
      </w:tr>
      <w:tr w:rsidR="0049442D" w:rsidRPr="0049442D" w:rsidTr="00D67210">
        <w:trPr>
          <w:trHeight w:val="1427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 xml:space="preserve">Микроцентр «Музыкальный уголок» 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Развитие творческих способностей в самостоятельно-ритмической деятельности </w:t>
            </w:r>
          </w:p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Детские музыкальные инструменты</w:t>
            </w:r>
          </w:p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Портреты  композиторов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(старший возраст)</w:t>
            </w:r>
          </w:p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Магнитофон</w:t>
            </w:r>
          </w:p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Набор аудиозаписей</w:t>
            </w:r>
          </w:p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Музыкальные игрушки (озвученные, не озвученные) </w:t>
            </w:r>
          </w:p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Игрушки- самоделки </w:t>
            </w:r>
          </w:p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Музыкально- дидактические игры </w:t>
            </w:r>
          </w:p>
          <w:p w:rsidR="0049442D" w:rsidRPr="0049442D" w:rsidRDefault="0049442D" w:rsidP="00D67210">
            <w:pPr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Музыкально- дидактические пособия </w:t>
            </w:r>
          </w:p>
        </w:tc>
      </w:tr>
      <w:tr w:rsidR="0049442D" w:rsidRPr="0049442D" w:rsidTr="00D67210">
        <w:trPr>
          <w:trHeight w:val="2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autoSpaceDE w:val="0"/>
              <w:autoSpaceDN w:val="0"/>
              <w:adjustRightInd w:val="0"/>
              <w:spacing w:before="100" w:beforeAutospacing="1" w:after="240" w:line="270" w:lineRule="atLeast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Информационные ресурсы МБДОУ</w:t>
            </w:r>
          </w:p>
        </w:tc>
      </w:tr>
      <w:tr w:rsidR="0049442D" w:rsidRPr="0049442D" w:rsidTr="00D67210">
        <w:trPr>
          <w:trHeight w:val="1427"/>
        </w:trPr>
        <w:tc>
          <w:tcPr>
            <w:tcW w:w="1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49442D">
            <w:pPr>
              <w:spacing w:before="100" w:beforeAutospacing="1" w:after="24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Наличие                              информационно-технической базы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49442D" w:rsidP="00D67210">
            <w:pPr>
              <w:numPr>
                <w:ilvl w:val="0"/>
                <w:numId w:val="49"/>
              </w:numPr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оформления документации, методического опыта. использование мультимедийного оборудования на занятиях, праздниках, развлечениях, семинарах с </w:t>
            </w:r>
            <w:r w:rsidRPr="00494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целью мотивации деятельности воспитанников. Интернет - технология для работы в информационной системе «Электронное образование РТ», использование электронной почтой и браузеров для распространения опыта в сети интернет</w:t>
            </w:r>
          </w:p>
        </w:tc>
        <w:tc>
          <w:tcPr>
            <w:tcW w:w="1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442D" w:rsidRPr="0049442D" w:rsidRDefault="001E753A" w:rsidP="00D67210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Ноутбук – 4</w:t>
            </w:r>
          </w:p>
          <w:p w:rsidR="0049442D" w:rsidRPr="0049442D" w:rsidRDefault="001E753A" w:rsidP="00D67210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 – 1</w:t>
            </w:r>
          </w:p>
          <w:p w:rsidR="0049442D" w:rsidRPr="0049442D" w:rsidRDefault="00D67210" w:rsidP="00D67210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Принтер – 2</w:t>
            </w:r>
          </w:p>
          <w:p w:rsidR="0049442D" w:rsidRPr="0049442D" w:rsidRDefault="0049442D" w:rsidP="00D67210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Мультимедийное </w:t>
            </w:r>
            <w:proofErr w:type="gramStart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оборудование  -</w:t>
            </w:r>
            <w:proofErr w:type="gramEnd"/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</w:t>
            </w:r>
          </w:p>
          <w:p w:rsidR="0049442D" w:rsidRPr="0049442D" w:rsidRDefault="00D67210" w:rsidP="00D67210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Музыкальный центр – 1</w:t>
            </w:r>
          </w:p>
          <w:p w:rsidR="0049442D" w:rsidRPr="0049442D" w:rsidRDefault="0049442D" w:rsidP="00D67210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Наличие адреса электронной почты </w:t>
            </w:r>
            <w:hyperlink r:id="rId5" w:history="1">
              <w:r w:rsidR="00D67210" w:rsidRPr="002E446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DS</w:t>
              </w:r>
              <w:r w:rsidR="00D67210" w:rsidRPr="002E446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5.</w:t>
              </w:r>
              <w:r w:rsidR="00D67210" w:rsidRPr="002E446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Ch</w:t>
              </w:r>
              <w:r w:rsidR="00D67210" w:rsidRPr="002E446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@</w:t>
              </w:r>
              <w:r w:rsidR="00D67210" w:rsidRPr="002E446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tatar</w:t>
              </w:r>
              <w:r w:rsidR="00D67210" w:rsidRPr="002E446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67210" w:rsidRPr="002E4463">
                <w:rPr>
                  <w:rStyle w:val="a3"/>
                  <w:rFonts w:ascii="Times New Roman" w:eastAsia="Calibri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49442D" w:rsidRPr="0049442D" w:rsidRDefault="0049442D" w:rsidP="00D67210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Наличие сайта организации </w:t>
            </w:r>
            <w:proofErr w:type="spellStart"/>
            <w:r w:rsidRPr="004944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edu</w:t>
            </w:r>
            <w:proofErr w:type="spellEnd"/>
            <w:r w:rsidRPr="0049442D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>.</w:t>
            </w:r>
            <w:proofErr w:type="spellStart"/>
            <w:r w:rsidRPr="0049442D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  <w:lang w:val="en-US"/>
              </w:rPr>
              <w:t>tatar</w:t>
            </w:r>
            <w:proofErr w:type="spellEnd"/>
            <w:r w:rsidRPr="004944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  <w:t>.</w:t>
            </w:r>
            <w:proofErr w:type="spellStart"/>
            <w:r w:rsidRPr="0049442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49442D" w:rsidRPr="0049442D" w:rsidRDefault="0049442D" w:rsidP="00D67210">
            <w:pPr>
              <w:autoSpaceDE w:val="0"/>
              <w:autoSpaceDN w:val="0"/>
              <w:adjustRightInd w:val="0"/>
              <w:spacing w:after="192" w:line="24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42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</w:tr>
    </w:tbl>
    <w:p w:rsidR="0049442D" w:rsidRPr="0049442D" w:rsidRDefault="0049442D" w:rsidP="0049442D">
      <w:pPr>
        <w:spacing w:before="100" w:beforeAutospacing="1" w:after="240" w:line="27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 </w:t>
      </w:r>
    </w:p>
    <w:p w:rsidR="0049442D" w:rsidRPr="0049442D" w:rsidRDefault="0049442D" w:rsidP="0049442D">
      <w:p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442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B3FB3" w:rsidRDefault="00CB3FB3"/>
    <w:sectPr w:rsidR="00CB3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32525"/>
    <w:multiLevelType w:val="multilevel"/>
    <w:tmpl w:val="64D46F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46985"/>
    <w:multiLevelType w:val="multilevel"/>
    <w:tmpl w:val="E0C6A4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636723"/>
    <w:multiLevelType w:val="multilevel"/>
    <w:tmpl w:val="120CA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D26A41"/>
    <w:multiLevelType w:val="multilevel"/>
    <w:tmpl w:val="134A56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FE7AD1"/>
    <w:multiLevelType w:val="multilevel"/>
    <w:tmpl w:val="D98081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B6D32"/>
    <w:multiLevelType w:val="multilevel"/>
    <w:tmpl w:val="E340A3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185BF6"/>
    <w:multiLevelType w:val="multilevel"/>
    <w:tmpl w:val="6F300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2CC424D"/>
    <w:multiLevelType w:val="multilevel"/>
    <w:tmpl w:val="9968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5C25E9A"/>
    <w:multiLevelType w:val="multilevel"/>
    <w:tmpl w:val="F1A6FC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4A5EF8"/>
    <w:multiLevelType w:val="multilevel"/>
    <w:tmpl w:val="19B45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40348B"/>
    <w:multiLevelType w:val="multilevel"/>
    <w:tmpl w:val="0CBE5A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F01B0"/>
    <w:multiLevelType w:val="multilevel"/>
    <w:tmpl w:val="CEB698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112C33"/>
    <w:multiLevelType w:val="multilevel"/>
    <w:tmpl w:val="B2B209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C47908"/>
    <w:multiLevelType w:val="multilevel"/>
    <w:tmpl w:val="1A3023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3E4B07"/>
    <w:multiLevelType w:val="multilevel"/>
    <w:tmpl w:val="047201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604F64"/>
    <w:multiLevelType w:val="multilevel"/>
    <w:tmpl w:val="0554C3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516BE1"/>
    <w:multiLevelType w:val="multilevel"/>
    <w:tmpl w:val="BD60B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AB4EE1"/>
    <w:multiLevelType w:val="multilevel"/>
    <w:tmpl w:val="CC92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D1401BC"/>
    <w:multiLevelType w:val="multilevel"/>
    <w:tmpl w:val="868E57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6B5287"/>
    <w:multiLevelType w:val="multilevel"/>
    <w:tmpl w:val="741E22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4C699A"/>
    <w:multiLevelType w:val="multilevel"/>
    <w:tmpl w:val="F72E2A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151649"/>
    <w:multiLevelType w:val="multilevel"/>
    <w:tmpl w:val="58E4A7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3111A9"/>
    <w:multiLevelType w:val="multilevel"/>
    <w:tmpl w:val="59C8AC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F0C7BB3"/>
    <w:multiLevelType w:val="multilevel"/>
    <w:tmpl w:val="8A600D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CA4703"/>
    <w:multiLevelType w:val="multilevel"/>
    <w:tmpl w:val="16506F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EE4E95"/>
    <w:multiLevelType w:val="multilevel"/>
    <w:tmpl w:val="F3E6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1B76A6"/>
    <w:multiLevelType w:val="multilevel"/>
    <w:tmpl w:val="2DE032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307A9A"/>
    <w:multiLevelType w:val="multilevel"/>
    <w:tmpl w:val="8A58D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A1D700E"/>
    <w:multiLevelType w:val="multilevel"/>
    <w:tmpl w:val="1E12FB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3317CC"/>
    <w:multiLevelType w:val="multilevel"/>
    <w:tmpl w:val="23C801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E39295C"/>
    <w:multiLevelType w:val="multilevel"/>
    <w:tmpl w:val="E1CA80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5C5EB4"/>
    <w:multiLevelType w:val="multilevel"/>
    <w:tmpl w:val="E9AC27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EA2DE9"/>
    <w:multiLevelType w:val="multilevel"/>
    <w:tmpl w:val="04D82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AA55C0"/>
    <w:multiLevelType w:val="multilevel"/>
    <w:tmpl w:val="CBA6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017A63"/>
    <w:multiLevelType w:val="multilevel"/>
    <w:tmpl w:val="F4B67A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073181"/>
    <w:multiLevelType w:val="multilevel"/>
    <w:tmpl w:val="D71E4E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DD2B2B"/>
    <w:multiLevelType w:val="multilevel"/>
    <w:tmpl w:val="96B2D4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EF73B9"/>
    <w:multiLevelType w:val="multilevel"/>
    <w:tmpl w:val="8A6CF9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D553B0"/>
    <w:multiLevelType w:val="multilevel"/>
    <w:tmpl w:val="AD7269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6B12E37"/>
    <w:multiLevelType w:val="multilevel"/>
    <w:tmpl w:val="48820A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593898"/>
    <w:multiLevelType w:val="multilevel"/>
    <w:tmpl w:val="973ED4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D376C2"/>
    <w:multiLevelType w:val="multilevel"/>
    <w:tmpl w:val="93B2B1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F32BBE"/>
    <w:multiLevelType w:val="multilevel"/>
    <w:tmpl w:val="C30C50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A6E2E9A"/>
    <w:multiLevelType w:val="multilevel"/>
    <w:tmpl w:val="F2DEAE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AE0383"/>
    <w:multiLevelType w:val="multilevel"/>
    <w:tmpl w:val="B94E85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B15846"/>
    <w:multiLevelType w:val="multilevel"/>
    <w:tmpl w:val="5D0850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502B7E"/>
    <w:multiLevelType w:val="multilevel"/>
    <w:tmpl w:val="6A0CC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E717687"/>
    <w:multiLevelType w:val="multilevel"/>
    <w:tmpl w:val="DE0E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EF69FA"/>
    <w:multiLevelType w:val="multilevel"/>
    <w:tmpl w:val="F46463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472A08"/>
    <w:multiLevelType w:val="multilevel"/>
    <w:tmpl w:val="67E8CC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7"/>
  </w:num>
  <w:num w:numId="3">
    <w:abstractNumId w:val="17"/>
  </w:num>
  <w:num w:numId="4">
    <w:abstractNumId w:val="1"/>
  </w:num>
  <w:num w:numId="5">
    <w:abstractNumId w:val="3"/>
  </w:num>
  <w:num w:numId="6">
    <w:abstractNumId w:val="40"/>
  </w:num>
  <w:num w:numId="7">
    <w:abstractNumId w:val="24"/>
  </w:num>
  <w:num w:numId="8">
    <w:abstractNumId w:val="42"/>
  </w:num>
  <w:num w:numId="9">
    <w:abstractNumId w:val="45"/>
  </w:num>
  <w:num w:numId="10">
    <w:abstractNumId w:val="0"/>
  </w:num>
  <w:num w:numId="11">
    <w:abstractNumId w:val="35"/>
  </w:num>
  <w:num w:numId="12">
    <w:abstractNumId w:val="5"/>
  </w:num>
  <w:num w:numId="13">
    <w:abstractNumId w:val="12"/>
  </w:num>
  <w:num w:numId="14">
    <w:abstractNumId w:val="9"/>
  </w:num>
  <w:num w:numId="15">
    <w:abstractNumId w:val="38"/>
  </w:num>
  <w:num w:numId="16">
    <w:abstractNumId w:val="34"/>
  </w:num>
  <w:num w:numId="17">
    <w:abstractNumId w:val="14"/>
  </w:num>
  <w:num w:numId="18">
    <w:abstractNumId w:val="13"/>
  </w:num>
  <w:num w:numId="19">
    <w:abstractNumId w:val="41"/>
  </w:num>
  <w:num w:numId="20">
    <w:abstractNumId w:val="18"/>
  </w:num>
  <w:num w:numId="21">
    <w:abstractNumId w:val="20"/>
  </w:num>
  <w:num w:numId="22">
    <w:abstractNumId w:val="21"/>
  </w:num>
  <w:num w:numId="23">
    <w:abstractNumId w:val="8"/>
  </w:num>
  <w:num w:numId="24">
    <w:abstractNumId w:val="36"/>
  </w:num>
  <w:num w:numId="25">
    <w:abstractNumId w:val="22"/>
  </w:num>
  <w:num w:numId="26">
    <w:abstractNumId w:val="26"/>
  </w:num>
  <w:num w:numId="27">
    <w:abstractNumId w:val="49"/>
  </w:num>
  <w:num w:numId="28">
    <w:abstractNumId w:val="15"/>
  </w:num>
  <w:num w:numId="29">
    <w:abstractNumId w:val="16"/>
  </w:num>
  <w:num w:numId="30">
    <w:abstractNumId w:val="28"/>
  </w:num>
  <w:num w:numId="31">
    <w:abstractNumId w:val="37"/>
  </w:num>
  <w:num w:numId="32">
    <w:abstractNumId w:val="48"/>
  </w:num>
  <w:num w:numId="33">
    <w:abstractNumId w:val="46"/>
  </w:num>
  <w:num w:numId="34">
    <w:abstractNumId w:val="43"/>
  </w:num>
  <w:num w:numId="35">
    <w:abstractNumId w:val="44"/>
  </w:num>
  <w:num w:numId="36">
    <w:abstractNumId w:val="19"/>
  </w:num>
  <w:num w:numId="37">
    <w:abstractNumId w:val="11"/>
  </w:num>
  <w:num w:numId="38">
    <w:abstractNumId w:val="6"/>
  </w:num>
  <w:num w:numId="39">
    <w:abstractNumId w:val="47"/>
  </w:num>
  <w:num w:numId="40">
    <w:abstractNumId w:val="33"/>
  </w:num>
  <w:num w:numId="41">
    <w:abstractNumId w:val="30"/>
  </w:num>
  <w:num w:numId="42">
    <w:abstractNumId w:val="2"/>
  </w:num>
  <w:num w:numId="43">
    <w:abstractNumId w:val="29"/>
  </w:num>
  <w:num w:numId="44">
    <w:abstractNumId w:val="4"/>
  </w:num>
  <w:num w:numId="45">
    <w:abstractNumId w:val="23"/>
  </w:num>
  <w:num w:numId="46">
    <w:abstractNumId w:val="10"/>
  </w:num>
  <w:num w:numId="47">
    <w:abstractNumId w:val="39"/>
  </w:num>
  <w:num w:numId="48">
    <w:abstractNumId w:val="32"/>
  </w:num>
  <w:num w:numId="49">
    <w:abstractNumId w:val="25"/>
  </w:num>
  <w:num w:numId="5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BB8"/>
    <w:rsid w:val="001E753A"/>
    <w:rsid w:val="00441DB8"/>
    <w:rsid w:val="0049442D"/>
    <w:rsid w:val="00A837C0"/>
    <w:rsid w:val="00CB3FB3"/>
    <w:rsid w:val="00D67210"/>
    <w:rsid w:val="00F6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166D5-23A1-434A-A6B5-74F3D7E1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72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4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29922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5713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7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5.Ch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HP-PC</cp:lastModifiedBy>
  <cp:revision>2</cp:revision>
  <dcterms:created xsi:type="dcterms:W3CDTF">2017-03-01T13:25:00Z</dcterms:created>
  <dcterms:modified xsi:type="dcterms:W3CDTF">2017-03-01T13:25:00Z</dcterms:modified>
</cp:coreProperties>
</file>